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C0819"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31240"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71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87156D" w:rsidRDefault="0087156D" w:rsidP="006C4338">
      <w:pPr>
        <w:tabs>
          <w:tab w:val="left" w:pos="426"/>
          <w:tab w:val="left" w:pos="851"/>
        </w:tabs>
        <w:jc w:val="both"/>
        <w:rPr>
          <w:rFonts w:ascii="Arial" w:hAnsi="Arial" w:cs="Arial"/>
          <w:i/>
          <w:sz w:val="18"/>
          <w:szCs w:val="18"/>
        </w:rPr>
      </w:pPr>
    </w:p>
    <w:p w:rsidR="00A53965" w:rsidRPr="00190389" w:rsidRDefault="00A53965" w:rsidP="006D204F">
      <w:pPr>
        <w:widowControl w:val="0"/>
        <w:autoSpaceDE w:val="0"/>
        <w:autoSpaceDN w:val="0"/>
        <w:adjustRightInd w:val="0"/>
        <w:ind w:left="18" w:right="87"/>
        <w:jc w:val="center"/>
        <w:rPr>
          <w:rFonts w:ascii="Arial" w:hAnsi="Arial" w:cs="Arial"/>
          <w:sz w:val="24"/>
          <w:szCs w:val="24"/>
        </w:rPr>
      </w:pPr>
      <w:r w:rsidRPr="00190389">
        <w:rPr>
          <w:rFonts w:ascii="Arial" w:hAnsi="Arial" w:cs="Arial"/>
          <w:sz w:val="24"/>
          <w:szCs w:val="24"/>
        </w:rPr>
        <w:t>CREATION D’UN POLE ENERGIE, INSTALLATION D’OMBRIERES PHOTOVOLTAÏQUES ET MISE EN PLACE D’IRVE</w:t>
      </w:r>
    </w:p>
    <w:p w:rsidR="009B1CD0" w:rsidRPr="00190389" w:rsidRDefault="00A53965" w:rsidP="006D204F">
      <w:pPr>
        <w:tabs>
          <w:tab w:val="left" w:pos="426"/>
          <w:tab w:val="left" w:pos="851"/>
        </w:tabs>
        <w:jc w:val="center"/>
        <w:rPr>
          <w:rFonts w:ascii="Arial" w:hAnsi="Arial" w:cs="Arial"/>
          <w:sz w:val="24"/>
          <w:szCs w:val="24"/>
        </w:rPr>
      </w:pPr>
      <w:r w:rsidRPr="00190389">
        <w:rPr>
          <w:rFonts w:ascii="Arial" w:hAnsi="Arial" w:cs="Arial"/>
          <w:sz w:val="24"/>
          <w:szCs w:val="24"/>
        </w:rPr>
        <w:t>SITE DE LA TOURMALINE</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6D204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A53965"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lang w:val="en-GB"/>
        </w:rPr>
        <w:t xml:space="preserve"> CCAP n°…………………………………………………………………………………………..</w:t>
      </w:r>
    </w:p>
    <w:p w:rsidR="009B1CD0" w:rsidRPr="00CD185D" w:rsidRDefault="00A53965"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lang w:val="en-GB"/>
        </w:rPr>
        <w:t xml:space="preserve"> CCAG :……………………………………………………………………………………………</w:t>
      </w:r>
    </w:p>
    <w:p w:rsidR="009B1CD0" w:rsidRPr="00CD185D" w:rsidRDefault="00A53965"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lang w:val="en-GB"/>
        </w:rPr>
        <w:t xml:space="preserve"> CCTP n°…………………………………………………………………………………………..</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D204F" w:rsidRDefault="006D204F"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aux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Pr="006D204F"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6D204F" w:rsidRDefault="006D204F" w:rsidP="006D204F">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6D204F" w:rsidRDefault="006D204F"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6D204F" w:rsidRDefault="006D204F" w:rsidP="009B45B9">
      <w:pPr>
        <w:tabs>
          <w:tab w:val="left" w:pos="851"/>
        </w:tabs>
        <w:ind w:left="1134" w:hanging="850"/>
        <w:rPr>
          <w:rFonts w:ascii="Arial" w:hAnsi="Arial" w:cs="Arial"/>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A53965" w:rsidRDefault="00A53965" w:rsidP="009B45B9">
      <w:pPr>
        <w:pStyle w:val="Titre1"/>
        <w:tabs>
          <w:tab w:val="left" w:pos="851"/>
        </w:tabs>
        <w:ind w:left="0"/>
        <w:jc w:val="both"/>
        <w:rPr>
          <w:rFonts w:ascii="Arial" w:hAnsi="Arial" w:cs="Arial"/>
        </w:rPr>
      </w:pPr>
    </w:p>
    <w:p w:rsidR="009B1CD0" w:rsidRDefault="00A53965" w:rsidP="009B45B9">
      <w:pPr>
        <w:pStyle w:val="Titre1"/>
        <w:tabs>
          <w:tab w:val="left" w:pos="851"/>
        </w:tabs>
        <w:ind w:left="0"/>
        <w:jc w:val="both"/>
        <w:rPr>
          <w:rFonts w:ascii="Arial" w:hAnsi="Arial" w:cs="Arial"/>
        </w:rPr>
      </w:pPr>
      <w:r>
        <w:rPr>
          <w:rFonts w:ascii="Arial" w:hAnsi="Arial" w:cs="Arial"/>
        </w:rPr>
        <w:t>UGECAM BRTEAGNE PAYS DE LOIRE</w:t>
      </w:r>
    </w:p>
    <w:p w:rsidR="00A53965" w:rsidRDefault="00A53965" w:rsidP="00190389">
      <w:r>
        <w:t>2 Chemin du Breil</w:t>
      </w:r>
    </w:p>
    <w:p w:rsidR="00A53965" w:rsidRDefault="00A53965" w:rsidP="00190389">
      <w:r>
        <w:t>44814 SAINT HERBLAIN CEDEX</w:t>
      </w:r>
    </w:p>
    <w:p w:rsidR="00A53965" w:rsidRPr="00190389" w:rsidRDefault="00A53965" w:rsidP="00190389">
      <w:r>
        <w:t>02.40.13.82.24</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A53965" w:rsidRDefault="00A53965" w:rsidP="0083205E">
      <w:pPr>
        <w:tabs>
          <w:tab w:val="left" w:pos="851"/>
        </w:tabs>
        <w:jc w:val="both"/>
        <w:rPr>
          <w:rFonts w:ascii="Arial" w:hAnsi="Arial" w:cs="Arial"/>
        </w:rPr>
      </w:pPr>
    </w:p>
    <w:p w:rsidR="009B1CD0" w:rsidRPr="00190389" w:rsidRDefault="00A53965" w:rsidP="0083205E">
      <w:pPr>
        <w:tabs>
          <w:tab w:val="left" w:pos="851"/>
        </w:tabs>
        <w:jc w:val="both"/>
        <w:rPr>
          <w:rFonts w:ascii="Arial" w:hAnsi="Arial" w:cs="Arial"/>
          <w:b/>
        </w:rPr>
      </w:pPr>
      <w:r w:rsidRPr="00190389">
        <w:rPr>
          <w:rFonts w:ascii="Arial" w:hAnsi="Arial" w:cs="Arial"/>
          <w:b/>
        </w:rPr>
        <w:t>Laurence BROWAEYS</w:t>
      </w:r>
    </w:p>
    <w:p w:rsidR="009B1CD0" w:rsidRDefault="00A53965" w:rsidP="009B45B9">
      <w:pPr>
        <w:tabs>
          <w:tab w:val="left" w:pos="851"/>
        </w:tabs>
        <w:jc w:val="both"/>
        <w:rPr>
          <w:rFonts w:ascii="Arial" w:hAnsi="Arial" w:cs="Arial"/>
        </w:rPr>
      </w:pPr>
      <w:r>
        <w:rPr>
          <w:rFonts w:ascii="Arial" w:hAnsi="Arial" w:cs="Arial"/>
        </w:rPr>
        <w:t>Directrice de l’UGECAM BRPL</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A53965" w:rsidRDefault="00A53965" w:rsidP="00A53965">
      <w:pPr>
        <w:pStyle w:val="Titre1"/>
        <w:tabs>
          <w:tab w:val="left" w:pos="851"/>
        </w:tabs>
        <w:ind w:left="0"/>
        <w:jc w:val="both"/>
        <w:rPr>
          <w:rFonts w:ascii="Arial" w:hAnsi="Arial" w:cs="Arial"/>
        </w:rPr>
      </w:pPr>
      <w:r>
        <w:rPr>
          <w:rFonts w:ascii="Arial" w:hAnsi="Arial" w:cs="Arial"/>
        </w:rPr>
        <w:t>UGECAM BRTEAGNE PAYS DE LOIRE</w:t>
      </w:r>
    </w:p>
    <w:p w:rsidR="00A53965" w:rsidRDefault="00A53965" w:rsidP="00A53965">
      <w:pPr>
        <w:numPr>
          <w:ilvl w:val="0"/>
          <w:numId w:val="1"/>
        </w:numPr>
        <w:tabs>
          <w:tab w:val="left" w:pos="851"/>
        </w:tabs>
        <w:jc w:val="both"/>
        <w:rPr>
          <w:rFonts w:ascii="Arial" w:hAnsi="Arial" w:cs="Arial"/>
        </w:rPr>
      </w:pPr>
      <w:r>
        <w:rPr>
          <w:rFonts w:ascii="Arial" w:hAnsi="Arial" w:cs="Arial"/>
        </w:rPr>
        <w:t>Service Achats-Marchés</w:t>
      </w:r>
    </w:p>
    <w:p w:rsidR="00A53965" w:rsidRDefault="00A53965" w:rsidP="00A53965">
      <w:r>
        <w:t>2 Chemin du Breil</w:t>
      </w:r>
    </w:p>
    <w:p w:rsidR="00A53965" w:rsidRPr="00383DCF" w:rsidRDefault="00A53965" w:rsidP="00A53965">
      <w:r>
        <w:t>44814 SAINT HERBLAIN CEDEX</w:t>
      </w:r>
    </w:p>
    <w:p w:rsidR="00A53965" w:rsidRDefault="00A53965" w:rsidP="009B45B9">
      <w:pPr>
        <w:tabs>
          <w:tab w:val="left" w:pos="851"/>
        </w:tabs>
        <w:jc w:val="both"/>
        <w:rPr>
          <w:rFonts w:ascii="Arial" w:hAnsi="Arial" w:cs="Arial"/>
        </w:rPr>
      </w:pPr>
    </w:p>
    <w:p w:rsidR="00A53965" w:rsidRDefault="00A53965" w:rsidP="009B45B9">
      <w:pPr>
        <w:tabs>
          <w:tab w:val="left" w:pos="851"/>
        </w:tabs>
        <w:jc w:val="both"/>
        <w:rPr>
          <w:rFonts w:ascii="Arial" w:hAnsi="Arial" w:cs="Arial"/>
        </w:rPr>
      </w:pPr>
      <w:hyperlink r:id="rId26" w:history="1">
        <w:r w:rsidRPr="00310094">
          <w:rPr>
            <w:rStyle w:val="Lienhypertexte"/>
            <w:rFonts w:ascii="Arial" w:hAnsi="Arial" w:cs="Arial"/>
          </w:rPr>
          <w:t>Achat.brpl@ugecam@ugecam.assurance-maladie.fr</w:t>
        </w:r>
      </w:hyperlink>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Pr="006D204F"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1C40C0" w:rsidRDefault="00A53965" w:rsidP="009B45B9">
      <w:pPr>
        <w:pStyle w:val="fcase2metab"/>
        <w:rPr>
          <w:rFonts w:ascii="Arial" w:hAnsi="Arial" w:cs="Arial"/>
        </w:rPr>
      </w:pPr>
      <w:r>
        <w:rPr>
          <w:rFonts w:ascii="Arial" w:hAnsi="Arial" w:cs="Arial"/>
        </w:rPr>
        <w:t>Christelle ROINIER, Directrice comptable et financière</w:t>
      </w:r>
    </w:p>
    <w:p w:rsidR="00A53965" w:rsidRDefault="00A53965" w:rsidP="00A53965">
      <w:pPr>
        <w:pStyle w:val="Titre1"/>
        <w:tabs>
          <w:tab w:val="left" w:pos="851"/>
        </w:tabs>
        <w:ind w:left="0"/>
        <w:jc w:val="both"/>
        <w:rPr>
          <w:rFonts w:ascii="Arial" w:hAnsi="Arial" w:cs="Arial"/>
        </w:rPr>
      </w:pPr>
      <w:r>
        <w:rPr>
          <w:rFonts w:ascii="Arial" w:hAnsi="Arial" w:cs="Arial"/>
        </w:rPr>
        <w:t>UGECAM BRTEAGNE PAYS DE LOIRE</w:t>
      </w:r>
    </w:p>
    <w:p w:rsidR="00A53965" w:rsidRDefault="00A53965" w:rsidP="00A53965">
      <w:r>
        <w:t>2 Chemin du Breil</w:t>
      </w:r>
    </w:p>
    <w:p w:rsidR="00A53965" w:rsidRDefault="00A53965" w:rsidP="00A53965">
      <w:r>
        <w:t>44814 SAINT HERBLAIN CEDEX</w:t>
      </w:r>
    </w:p>
    <w:p w:rsidR="009B1CD0" w:rsidRDefault="00A53965" w:rsidP="00190389">
      <w:pPr>
        <w:rPr>
          <w:rFonts w:ascii="Arial" w:hAnsi="Arial" w:cs="Arial"/>
        </w:rPr>
      </w:pPr>
      <w:r>
        <w:t>02.40.13.82.04</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6D204F" w:rsidRDefault="006D204F" w:rsidP="009B45B9">
      <w:pPr>
        <w:tabs>
          <w:tab w:val="left" w:pos="851"/>
        </w:tabs>
        <w:rPr>
          <w:rFonts w:ascii="Arial" w:hAnsi="Arial" w:cs="Arial"/>
        </w:rPr>
      </w:pPr>
    </w:p>
    <w:p w:rsidR="006D204F" w:rsidRDefault="006D204F"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 xml:space="preserve">A : </w:t>
      </w:r>
      <w:r w:rsidR="00A53965">
        <w:rPr>
          <w:rFonts w:ascii="Arial" w:hAnsi="Arial" w:cs="Arial"/>
        </w:rPr>
        <w:t xml:space="preserve">SAINT HERBLAIN </w:t>
      </w:r>
      <w:r>
        <w:rPr>
          <w:rFonts w:ascii="Arial" w:hAnsi="Arial" w:cs="Arial"/>
        </w:rPr>
        <w:t>,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6D204F" w:rsidP="009B45B9">
      <w:pPr>
        <w:tabs>
          <w:tab w:val="left" w:pos="851"/>
        </w:tabs>
        <w:jc w:val="both"/>
      </w:pPr>
      <w:r>
        <w:tab/>
      </w:r>
      <w:r>
        <w:tab/>
      </w:r>
      <w:r>
        <w:tab/>
      </w:r>
      <w:r>
        <w:tab/>
      </w:r>
      <w:r>
        <w:tab/>
      </w:r>
      <w:r>
        <w:tab/>
      </w:r>
      <w:r>
        <w:tab/>
      </w:r>
      <w:r>
        <w:tab/>
      </w:r>
      <w:r>
        <w:tab/>
      </w:r>
      <w:r>
        <w:tab/>
        <w:t>Laurence BROWAEYS,</w:t>
      </w:r>
    </w:p>
    <w:p w:rsidR="006D204F" w:rsidRDefault="006D204F" w:rsidP="009B45B9">
      <w:pPr>
        <w:tabs>
          <w:tab w:val="left" w:pos="851"/>
        </w:tabs>
        <w:jc w:val="both"/>
      </w:pPr>
      <w:r>
        <w:tab/>
      </w:r>
      <w:r>
        <w:tab/>
      </w:r>
      <w:r>
        <w:tab/>
      </w:r>
      <w:r>
        <w:tab/>
      </w:r>
      <w:r>
        <w:tab/>
      </w:r>
      <w:r>
        <w:tab/>
      </w:r>
      <w:r>
        <w:tab/>
      </w:r>
      <w:r>
        <w:tab/>
      </w:r>
      <w:r>
        <w:tab/>
      </w:r>
      <w:r>
        <w:tab/>
        <w:t>Directrice</w:t>
      </w: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015" w:rsidRDefault="001A4015">
      <w:r>
        <w:separator/>
      </w:r>
    </w:p>
  </w:endnote>
  <w:endnote w:type="continuationSeparator" w:id="0">
    <w:p w:rsidR="001A4015" w:rsidRDefault="001A4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A53965" w:rsidP="00FE48C9">
          <w:pPr>
            <w:jc w:val="center"/>
            <w:rPr>
              <w:rFonts w:ascii="Arial" w:hAnsi="Arial" w:cs="Arial"/>
              <w:b/>
            </w:rPr>
          </w:pPr>
          <w:r>
            <w:rPr>
              <w:rFonts w:ascii="Arial" w:hAnsi="Arial" w:cs="Arial"/>
              <w:b/>
              <w:i/>
            </w:rPr>
            <w:t>313_2025 POLE ENERGIE TOOURMALINE</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C0819">
            <w:rPr>
              <w:rStyle w:val="Numrodepage"/>
              <w:rFonts w:cs="Arial"/>
              <w:b/>
              <w:noProof/>
            </w:rPr>
            <w:t>2</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C0819">
            <w:rPr>
              <w:rStyle w:val="Numrodepage"/>
              <w:rFonts w:cs="Arial"/>
              <w:b/>
              <w:noProof/>
            </w:rPr>
            <w:t>6</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015" w:rsidRDefault="001A4015">
      <w:r>
        <w:separator/>
      </w:r>
    </w:p>
  </w:footnote>
  <w:footnote w:type="continuationSeparator" w:id="0">
    <w:p w:rsidR="001A4015" w:rsidRDefault="001A4015">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156924"/>
    <w:rsid w:val="00166B56"/>
    <w:rsid w:val="00174505"/>
    <w:rsid w:val="00190389"/>
    <w:rsid w:val="001A401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D204F"/>
    <w:rsid w:val="006F3DF9"/>
    <w:rsid w:val="007060E5"/>
    <w:rsid w:val="00710FD6"/>
    <w:rsid w:val="00730A78"/>
    <w:rsid w:val="00757151"/>
    <w:rsid w:val="007909E0"/>
    <w:rsid w:val="0079785C"/>
    <w:rsid w:val="007D4001"/>
    <w:rsid w:val="007D7A65"/>
    <w:rsid w:val="007E5EA2"/>
    <w:rsid w:val="007F68A6"/>
    <w:rsid w:val="0083205E"/>
    <w:rsid w:val="00840934"/>
    <w:rsid w:val="00844DAA"/>
    <w:rsid w:val="008450C7"/>
    <w:rsid w:val="0087156D"/>
    <w:rsid w:val="00876A73"/>
    <w:rsid w:val="008B2A38"/>
    <w:rsid w:val="00930A5C"/>
    <w:rsid w:val="00934503"/>
    <w:rsid w:val="00972598"/>
    <w:rsid w:val="00983FF3"/>
    <w:rsid w:val="009B1CD0"/>
    <w:rsid w:val="009B45B9"/>
    <w:rsid w:val="009C4738"/>
    <w:rsid w:val="009D661E"/>
    <w:rsid w:val="00A34D04"/>
    <w:rsid w:val="00A53965"/>
    <w:rsid w:val="00AE7831"/>
    <w:rsid w:val="00B02608"/>
    <w:rsid w:val="00B0289C"/>
    <w:rsid w:val="00B054DA"/>
    <w:rsid w:val="00B87564"/>
    <w:rsid w:val="00BA44E5"/>
    <w:rsid w:val="00BC0819"/>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82DB0"/>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5:chartTrackingRefBased/>
  <w15:docId w15:val="{247DFCC0-473D-49C8-97D0-7507743FF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Achat.brpl@ugecam@ugecam.assurance-maladie.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 Id="rId30"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A003384843B6F4E8C76264830ACEBA9" ma:contentTypeVersion="6" ma:contentTypeDescription="Crée un document." ma:contentTypeScope="" ma:versionID="d47dddc74ac1da6ad9d439b098f1cde4">
  <xsd:schema xmlns:xsd="http://www.w3.org/2001/XMLSchema" xmlns:xs="http://www.w3.org/2001/XMLSchema" xmlns:p="http://schemas.microsoft.com/office/2006/metadata/properties" xmlns:ns2="89381099-634e-4de5-bc40-31e82ff7b9cf" targetNamespace="http://schemas.microsoft.com/office/2006/metadata/properties" ma:root="true" ma:fieldsID="f2b38f5de6b9e8bc47a9c4357e37573e" ns2:_="">
    <xsd:import namespace="89381099-634e-4de5-bc40-31e82ff7b9cf"/>
    <xsd:element name="properties">
      <xsd:complexType>
        <xsd:sequence>
          <xsd:element name="documentManagement">
            <xsd:complexType>
              <xsd:all>
                <xsd:element ref="ns2:Phase" minOccurs="0"/>
                <xsd:element ref="ns2:MediaServiceMetadata" minOccurs="0"/>
                <xsd:element ref="ns2:MediaServiceFastMetadata" minOccurs="0"/>
                <xsd:element ref="ns2:MediaServiceSearchProperties" minOccurs="0"/>
                <xsd:element ref="ns2:MediaServiceObjectDetectorVersions"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381099-634e-4de5-bc40-31e82ff7b9cf" elementFormDefault="qualified">
    <xsd:import namespace="http://schemas.microsoft.com/office/2006/documentManagement/types"/>
    <xsd:import namespace="http://schemas.microsoft.com/office/infopath/2007/PartnerControls"/>
    <xsd:element name="Phase" ma:index="8" nillable="true" ma:displayName="Phase" ma:format="Dropdown" ma:internalName="Phase">
      <xsd:simpleType>
        <xsd:restriction base="dms:Choice">
          <xsd:enumeration value="CCO"/>
          <xsd:enumeration value="ESQ"/>
          <xsd:enumeration value="APS"/>
          <xsd:enumeration value="APD"/>
          <xsd:enumeration value="PRO"/>
          <xsd:enumeration value="DCE"/>
          <xsd:enumeration value="PC"/>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date" ma:index="13" nillable="true" ma:displayName="date" ma:format="DateOnly" ma:internalNam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 xmlns="89381099-634e-4de5-bc40-31e82ff7b9cf" xsi:nil="true"/>
    <Phase xmlns="89381099-634e-4de5-bc40-31e82ff7b9cf" xsi:nil="true"/>
  </documentManagement>
</p:properties>
</file>

<file path=customXml/itemProps1.xml><?xml version="1.0" encoding="utf-8"?>
<ds:datastoreItem xmlns:ds="http://schemas.openxmlformats.org/officeDocument/2006/customXml" ds:itemID="{A41549A8-2D32-406A-843D-1CFB87C553C0}">
  <ds:schemaRefs>
    <ds:schemaRef ds:uri="http://schemas.openxmlformats.org/officeDocument/2006/bibliography"/>
  </ds:schemaRefs>
</ds:datastoreItem>
</file>

<file path=customXml/itemProps2.xml><?xml version="1.0" encoding="utf-8"?>
<ds:datastoreItem xmlns:ds="http://schemas.openxmlformats.org/officeDocument/2006/customXml" ds:itemID="{009381B1-A979-4E73-8343-BF85F8745504}"/>
</file>

<file path=customXml/itemProps3.xml><?xml version="1.0" encoding="utf-8"?>
<ds:datastoreItem xmlns:ds="http://schemas.openxmlformats.org/officeDocument/2006/customXml" ds:itemID="{3F6E8B1D-B973-44B0-AEC2-86520D9C7DC8}"/>
</file>

<file path=customXml/itemProps4.xml><?xml version="1.0" encoding="utf-8"?>
<ds:datastoreItem xmlns:ds="http://schemas.openxmlformats.org/officeDocument/2006/customXml" ds:itemID="{3B4448C2-5B19-47A0-BAC9-A03E6040C3C9}"/>
</file>

<file path=docProps/app.xml><?xml version="1.0" encoding="utf-8"?>
<Properties xmlns="http://schemas.openxmlformats.org/officeDocument/2006/extended-properties" xmlns:vt="http://schemas.openxmlformats.org/officeDocument/2006/docPropsVTypes">
  <Template>DC1TYP_F.DOT</Template>
  <TotalTime>0</TotalTime>
  <Pages>6</Pages>
  <Words>2156</Words>
  <Characters>11860</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13989</CharactersWithSpaces>
  <SharedDoc>false</SharedDoc>
  <HLinks>
    <vt:vector size="102" baseType="variant">
      <vt:variant>
        <vt:i4>6750253</vt:i4>
      </vt:variant>
      <vt:variant>
        <vt:i4>122</vt:i4>
      </vt:variant>
      <vt:variant>
        <vt:i4>0</vt:i4>
      </vt:variant>
      <vt:variant>
        <vt:i4>5</vt:i4>
      </vt:variant>
      <vt:variant>
        <vt:lpwstr>mailto:Achat.brpl@ugecam@ugecam.assurance-maladie.fr</vt:lpwstr>
      </vt:variant>
      <vt:variant>
        <vt:lpwstr/>
      </vt: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ROC H VINCENT (UGECAM BRETAGNE-PAYS DE LOIRE)</cp:lastModifiedBy>
  <cp:revision>2</cp:revision>
  <cp:lastPrinted>2016-11-04T12:53:00Z</cp:lastPrinted>
  <dcterms:created xsi:type="dcterms:W3CDTF">2025-11-03T11:26:00Z</dcterms:created>
  <dcterms:modified xsi:type="dcterms:W3CDTF">2025-11-03T11:26:00Z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0x0101007A003384843B6F4E8C76264830ACEBA9</vt:lpwstr>
  </property>
</Properties>
</file>